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059E" w14:textId="74D42BF7" w:rsidR="00FA1798" w:rsidRPr="002C07FE" w:rsidRDefault="00FA1798" w:rsidP="00B60D74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C07FE">
        <w:rPr>
          <w:rFonts w:ascii="Arial" w:hAnsi="Arial" w:cs="Arial"/>
          <w:bCs/>
          <w:spacing w:val="-3"/>
          <w:sz w:val="22"/>
          <w:szCs w:val="22"/>
        </w:rPr>
        <w:t>The Queensland Civil and Administrative Tribunal (QCAT) is an independent, accessible tribunal that efficiently resolves disputes on a range of matters. QCAT’s purpose is to provide a quick, inexpensive avenue to resolve disputes between parties and make decisions about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adult administration and guardianship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administrative decisions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anti-discrimination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building disputes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children and young people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consumer disputes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debt disputes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minor civil disputes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occupational regulation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other civil disputes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residential tenancy disputes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retail shop leases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and tree disputes.</w:t>
      </w:r>
    </w:p>
    <w:p w14:paraId="27127610" w14:textId="4D229F8F" w:rsidR="00FA1798" w:rsidRPr="002C07FE" w:rsidRDefault="00FA1798" w:rsidP="00B60D74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Section 171(1) of the </w:t>
      </w:r>
      <w:r w:rsidRPr="002C07FE">
        <w:rPr>
          <w:rFonts w:ascii="Arial" w:hAnsi="Arial" w:cs="Arial"/>
          <w:bCs/>
          <w:i/>
          <w:spacing w:val="-3"/>
          <w:sz w:val="22"/>
          <w:szCs w:val="22"/>
        </w:rPr>
        <w:t>Queensland Civil and Administrative Tribunal Act 2009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 (the Act) provides that </w:t>
      </w:r>
      <w:r w:rsidR="003A6CC4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members of QCAT are the President, the Deputy President, the </w:t>
      </w:r>
      <w:r w:rsidR="005B585D" w:rsidRPr="002C07FE">
        <w:rPr>
          <w:rFonts w:ascii="Arial" w:hAnsi="Arial" w:cs="Arial"/>
          <w:bCs/>
          <w:spacing w:val="-3"/>
          <w:sz w:val="22"/>
          <w:szCs w:val="22"/>
        </w:rPr>
        <w:t>senior members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, the </w:t>
      </w:r>
      <w:r w:rsidR="005B585D" w:rsidRPr="002C07FE">
        <w:rPr>
          <w:rFonts w:ascii="Arial" w:hAnsi="Arial" w:cs="Arial"/>
          <w:bCs/>
          <w:spacing w:val="-3"/>
          <w:sz w:val="22"/>
          <w:szCs w:val="22"/>
        </w:rPr>
        <w:t xml:space="preserve">ordinary members 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and the </w:t>
      </w:r>
      <w:r w:rsidR="005B585D" w:rsidRPr="002C07FE">
        <w:rPr>
          <w:rFonts w:ascii="Arial" w:hAnsi="Arial" w:cs="Arial"/>
          <w:bCs/>
          <w:spacing w:val="-3"/>
          <w:sz w:val="22"/>
          <w:szCs w:val="22"/>
        </w:rPr>
        <w:t>supplementary members</w:t>
      </w:r>
      <w:r w:rsidRPr="002C07FE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A3DD789" w14:textId="3499A892" w:rsidR="00CC5EC3" w:rsidRDefault="00FA1798" w:rsidP="00B60D74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Section 183(1) of the Act provides that as many </w:t>
      </w:r>
      <w:r w:rsidR="005B585D" w:rsidRPr="002C07FE">
        <w:rPr>
          <w:rFonts w:ascii="Arial" w:hAnsi="Arial" w:cs="Arial"/>
          <w:bCs/>
          <w:spacing w:val="-3"/>
          <w:sz w:val="22"/>
          <w:szCs w:val="22"/>
        </w:rPr>
        <w:t xml:space="preserve">senior members 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="005B585D" w:rsidRPr="002C07FE">
        <w:rPr>
          <w:rFonts w:ascii="Arial" w:hAnsi="Arial" w:cs="Arial"/>
          <w:bCs/>
          <w:spacing w:val="-3"/>
          <w:sz w:val="22"/>
          <w:szCs w:val="22"/>
        </w:rPr>
        <w:t>ordinary m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embers as are required for the proper functioning of QCAT must be appointed. </w:t>
      </w:r>
    </w:p>
    <w:p w14:paraId="05E4C056" w14:textId="5565B25D" w:rsidR="00412C3D" w:rsidRPr="00412C3D" w:rsidRDefault="00412C3D" w:rsidP="00B60D74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12C3D">
        <w:rPr>
          <w:rFonts w:ascii="Arial" w:hAnsi="Arial" w:cs="Arial"/>
          <w:bCs/>
          <w:spacing w:val="-3"/>
          <w:sz w:val="22"/>
          <w:szCs w:val="22"/>
        </w:rPr>
        <w:t>Section 198</w:t>
      </w:r>
      <w:r w:rsidR="006D1B41">
        <w:rPr>
          <w:rFonts w:ascii="Arial" w:hAnsi="Arial" w:cs="Arial"/>
          <w:bCs/>
          <w:spacing w:val="-3"/>
          <w:sz w:val="22"/>
          <w:szCs w:val="22"/>
        </w:rPr>
        <w:t>(1)</w:t>
      </w:r>
      <w:r w:rsidRPr="00412C3D">
        <w:rPr>
          <w:rFonts w:ascii="Arial" w:hAnsi="Arial" w:cs="Arial"/>
          <w:bCs/>
          <w:spacing w:val="-3"/>
          <w:sz w:val="22"/>
          <w:szCs w:val="22"/>
        </w:rPr>
        <w:t xml:space="preserve"> of the QCAT Act provides that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412C3D">
        <w:rPr>
          <w:rFonts w:ascii="Arial" w:hAnsi="Arial" w:cs="Arial"/>
          <w:bCs/>
          <w:spacing w:val="-3"/>
          <w:sz w:val="22"/>
          <w:szCs w:val="22"/>
        </w:rPr>
        <w:t xml:space="preserve">as many adjudicators as are required for the proper functioning of </w:t>
      </w:r>
      <w:r w:rsidR="006D1B41">
        <w:rPr>
          <w:rFonts w:ascii="Arial" w:hAnsi="Arial" w:cs="Arial"/>
          <w:bCs/>
          <w:spacing w:val="-3"/>
          <w:sz w:val="22"/>
          <w:szCs w:val="22"/>
        </w:rPr>
        <w:t>QCAT</w:t>
      </w:r>
      <w:r w:rsidRPr="00412C3D">
        <w:rPr>
          <w:rFonts w:ascii="Arial" w:hAnsi="Arial" w:cs="Arial"/>
          <w:bCs/>
          <w:spacing w:val="-3"/>
          <w:sz w:val="22"/>
          <w:szCs w:val="22"/>
        </w:rPr>
        <w:t xml:space="preserve"> must be appointed</w:t>
      </w:r>
      <w:r w:rsidR="006D1B41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3950486" w14:textId="0D81917D" w:rsidR="008B5897" w:rsidRDefault="001D7863" w:rsidP="00B60D74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Hlk112229670"/>
      <w:r w:rsidRPr="002C07FE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bookmarkEnd w:id="0"/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12C3D" w:rsidRPr="00412C3D">
        <w:rPr>
          <w:rFonts w:ascii="Arial" w:hAnsi="Arial" w:cs="Arial"/>
          <w:bCs/>
          <w:spacing w:val="-3"/>
          <w:sz w:val="22"/>
          <w:szCs w:val="22"/>
        </w:rPr>
        <w:t xml:space="preserve">that Ms Samantha Traves and Ms Joanne Browne be recommended to the Governor in Council for appointment as full-time senior members of </w:t>
      </w:r>
      <w:r w:rsidR="00A52E2C">
        <w:rPr>
          <w:rFonts w:ascii="Arial" w:hAnsi="Arial" w:cs="Arial"/>
          <w:bCs/>
          <w:spacing w:val="-3"/>
          <w:sz w:val="22"/>
          <w:szCs w:val="22"/>
        </w:rPr>
        <w:t>the Queensland Civil and Administrative Tribunal (QCAT)</w:t>
      </w:r>
      <w:r w:rsidR="00412C3D" w:rsidRPr="00412C3D">
        <w:rPr>
          <w:rFonts w:ascii="Arial" w:hAnsi="Arial" w:cs="Arial"/>
          <w:bCs/>
          <w:spacing w:val="-3"/>
          <w:sz w:val="22"/>
          <w:szCs w:val="22"/>
        </w:rPr>
        <w:t xml:space="preserve"> for a term of five years commencing on and from </w:t>
      </w:r>
      <w:r w:rsidR="00095B1A">
        <w:rPr>
          <w:rFonts w:ascii="Arial" w:hAnsi="Arial" w:cs="Arial"/>
          <w:bCs/>
          <w:spacing w:val="-3"/>
          <w:sz w:val="22"/>
          <w:szCs w:val="22"/>
        </w:rPr>
        <w:br/>
      </w:r>
      <w:r w:rsidR="00412C3D" w:rsidRPr="00412C3D">
        <w:rPr>
          <w:rFonts w:ascii="Arial" w:hAnsi="Arial" w:cs="Arial"/>
          <w:bCs/>
          <w:spacing w:val="-3"/>
          <w:sz w:val="22"/>
          <w:szCs w:val="22"/>
        </w:rPr>
        <w:t>15 February 2023</w:t>
      </w:r>
      <w:r w:rsidR="00151174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D42E2FC" w14:textId="1DDEBC85" w:rsidR="004356FF" w:rsidRDefault="008B5897" w:rsidP="00B60D74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B5897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4356FF" w:rsidRPr="008B5897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</w:t>
      </w:r>
      <w:r w:rsidRPr="008B5897"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="00412C3D" w:rsidRPr="00412C3D">
        <w:t xml:space="preserve"> </w:t>
      </w:r>
      <w:r w:rsidR="00412C3D" w:rsidRPr="00412C3D">
        <w:rPr>
          <w:rFonts w:ascii="Arial" w:hAnsi="Arial" w:cs="Arial"/>
          <w:bCs/>
          <w:spacing w:val="-3"/>
          <w:sz w:val="22"/>
          <w:szCs w:val="22"/>
        </w:rPr>
        <w:t xml:space="preserve">that Ms Pamela Goodman and Mr Marcus Katter be recommended to the Governor in Council for appointment as full-time ordinary members of QCAT for </w:t>
      </w:r>
      <w:r w:rsidR="006512F9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="00412C3D" w:rsidRPr="00412C3D">
        <w:rPr>
          <w:rFonts w:ascii="Arial" w:hAnsi="Arial" w:cs="Arial"/>
          <w:bCs/>
          <w:spacing w:val="-3"/>
          <w:sz w:val="22"/>
          <w:szCs w:val="22"/>
        </w:rPr>
        <w:t>term of three years commencing on and from 15 February 2023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7F369B33" w14:textId="722C3289" w:rsidR="00412C3D" w:rsidRPr="00412C3D" w:rsidRDefault="008B5897" w:rsidP="00B60D74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B5897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8B589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12C3D" w:rsidRPr="00412C3D">
        <w:rPr>
          <w:rFonts w:ascii="Arial" w:hAnsi="Arial" w:cs="Arial"/>
          <w:bCs/>
          <w:spacing w:val="-3"/>
          <w:sz w:val="22"/>
          <w:szCs w:val="22"/>
        </w:rPr>
        <w:t xml:space="preserve">that Mr David Bancroft be recommended to the Governor in Council for appointment as a full-time adjudicator of QCAT for a term of three years </w:t>
      </w:r>
      <w:r w:rsidR="00B60D74">
        <w:rPr>
          <w:rFonts w:ascii="Arial" w:hAnsi="Arial" w:cs="Arial"/>
          <w:bCs/>
          <w:spacing w:val="-3"/>
          <w:sz w:val="22"/>
          <w:szCs w:val="22"/>
        </w:rPr>
        <w:t xml:space="preserve">commencing </w:t>
      </w:r>
      <w:r w:rsidR="00412C3D" w:rsidRPr="00412C3D">
        <w:rPr>
          <w:rFonts w:ascii="Arial" w:hAnsi="Arial" w:cs="Arial"/>
          <w:bCs/>
          <w:spacing w:val="-3"/>
          <w:sz w:val="22"/>
          <w:szCs w:val="22"/>
        </w:rPr>
        <w:t>on and from 15</w:t>
      </w:r>
      <w:r w:rsidR="00412C3D">
        <w:rPr>
          <w:rFonts w:ascii="Arial" w:hAnsi="Arial" w:cs="Arial"/>
          <w:bCs/>
          <w:spacing w:val="-3"/>
          <w:sz w:val="22"/>
          <w:szCs w:val="22"/>
        </w:rPr>
        <w:t> </w:t>
      </w:r>
      <w:r w:rsidR="00412C3D" w:rsidRPr="00412C3D">
        <w:rPr>
          <w:rFonts w:ascii="Arial" w:hAnsi="Arial" w:cs="Arial"/>
          <w:bCs/>
          <w:spacing w:val="-3"/>
          <w:sz w:val="22"/>
          <w:szCs w:val="22"/>
        </w:rPr>
        <w:t>February 2023</w:t>
      </w:r>
      <w:r w:rsidR="00A52E2C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23608D1" w14:textId="6EC39486" w:rsidR="00412C3D" w:rsidRPr="00412C3D" w:rsidRDefault="00412C3D" w:rsidP="00B60D74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i/>
          <w:color w:val="auto"/>
          <w:sz w:val="22"/>
          <w:szCs w:val="22"/>
          <w:u w:val="single"/>
        </w:rPr>
      </w:pPr>
      <w:r w:rsidRPr="00412C3D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412C3D">
        <w:rPr>
          <w:rFonts w:ascii="Arial" w:hAnsi="Arial" w:cs="Arial"/>
          <w:bCs/>
          <w:spacing w:val="-3"/>
          <w:sz w:val="22"/>
          <w:szCs w:val="22"/>
        </w:rPr>
        <w:t xml:space="preserve"> that Mr Hugh Scott-Mackenzie be recommended to the Governor in Council for appointment as a dual part-time ordinary member (0.5 </w:t>
      </w:r>
      <w:r w:rsidR="00A52E2C">
        <w:rPr>
          <w:rFonts w:ascii="Arial" w:hAnsi="Arial" w:cs="Arial"/>
          <w:bCs/>
          <w:spacing w:val="-3"/>
          <w:sz w:val="22"/>
          <w:szCs w:val="22"/>
        </w:rPr>
        <w:t>Full-</w:t>
      </w:r>
      <w:r w:rsidR="000F0CCA">
        <w:rPr>
          <w:rFonts w:ascii="Arial" w:hAnsi="Arial" w:cs="Arial"/>
          <w:bCs/>
          <w:spacing w:val="-3"/>
          <w:sz w:val="22"/>
          <w:szCs w:val="22"/>
        </w:rPr>
        <w:t>t</w:t>
      </w:r>
      <w:r w:rsidR="00A52E2C">
        <w:rPr>
          <w:rFonts w:ascii="Arial" w:hAnsi="Arial" w:cs="Arial"/>
          <w:bCs/>
          <w:spacing w:val="-3"/>
          <w:sz w:val="22"/>
          <w:szCs w:val="22"/>
        </w:rPr>
        <w:t>ime Equivalent (FTE)</w:t>
      </w:r>
      <w:r w:rsidRPr="00412C3D">
        <w:rPr>
          <w:rFonts w:ascii="Arial" w:hAnsi="Arial" w:cs="Arial"/>
          <w:bCs/>
          <w:spacing w:val="-3"/>
          <w:sz w:val="22"/>
          <w:szCs w:val="22"/>
        </w:rPr>
        <w:t xml:space="preserve">), part-time adjudicator (0.5 FTE) for a term of three years </w:t>
      </w:r>
      <w:r w:rsidR="00B60D74">
        <w:rPr>
          <w:rFonts w:ascii="Arial" w:hAnsi="Arial" w:cs="Arial"/>
          <w:bCs/>
          <w:spacing w:val="-3"/>
          <w:sz w:val="22"/>
          <w:szCs w:val="22"/>
        </w:rPr>
        <w:t xml:space="preserve">commencing </w:t>
      </w:r>
      <w:r w:rsidRPr="00412C3D">
        <w:rPr>
          <w:rFonts w:ascii="Arial" w:hAnsi="Arial" w:cs="Arial"/>
          <w:bCs/>
          <w:spacing w:val="-3"/>
          <w:sz w:val="22"/>
          <w:szCs w:val="22"/>
        </w:rPr>
        <w:t>on and from 15 February 2023</w:t>
      </w:r>
      <w:r w:rsidR="00A52E2C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6C666F0D" w14:textId="2E02E461" w:rsidR="004B454B" w:rsidRPr="002C07FE" w:rsidRDefault="004B454B" w:rsidP="00215695">
      <w:pPr>
        <w:numPr>
          <w:ilvl w:val="0"/>
          <w:numId w:val="1"/>
        </w:numPr>
        <w:tabs>
          <w:tab w:val="num" w:pos="360"/>
        </w:tabs>
        <w:spacing w:before="360"/>
        <w:ind w:left="357" w:hanging="357"/>
        <w:jc w:val="both"/>
        <w:rPr>
          <w:rFonts w:ascii="Arial" w:hAnsi="Arial" w:cs="Arial"/>
          <w:i/>
          <w:color w:val="auto"/>
          <w:sz w:val="22"/>
          <w:szCs w:val="22"/>
          <w:u w:val="single"/>
        </w:rPr>
      </w:pPr>
      <w:r w:rsidRPr="002C07FE">
        <w:rPr>
          <w:rFonts w:ascii="Arial" w:hAnsi="Arial" w:cs="Arial"/>
          <w:i/>
          <w:color w:val="auto"/>
          <w:sz w:val="22"/>
          <w:szCs w:val="22"/>
          <w:u w:val="single"/>
        </w:rPr>
        <w:t>Attachments</w:t>
      </w:r>
      <w:r w:rsidR="00B60D74">
        <w:rPr>
          <w:rFonts w:ascii="Arial" w:hAnsi="Arial" w:cs="Arial"/>
          <w:iCs/>
          <w:color w:val="auto"/>
          <w:sz w:val="22"/>
          <w:szCs w:val="22"/>
        </w:rPr>
        <w:t>:</w:t>
      </w:r>
    </w:p>
    <w:p w14:paraId="68B7C0A5" w14:textId="3610DEB6" w:rsidR="004B454B" w:rsidRPr="009450B7" w:rsidRDefault="004B454B" w:rsidP="00215695">
      <w:pPr>
        <w:keepLines/>
        <w:numPr>
          <w:ilvl w:val="0"/>
          <w:numId w:val="3"/>
        </w:numPr>
        <w:spacing w:before="120"/>
        <w:ind w:left="568" w:hanging="284"/>
        <w:jc w:val="both"/>
        <w:rPr>
          <w:rFonts w:ascii="Arial" w:hAnsi="Arial" w:cs="Arial"/>
          <w:sz w:val="22"/>
          <w:szCs w:val="22"/>
        </w:rPr>
      </w:pPr>
      <w:r w:rsidRPr="009450B7">
        <w:rPr>
          <w:rFonts w:ascii="Arial" w:hAnsi="Arial" w:cs="Arial"/>
          <w:color w:val="auto"/>
          <w:sz w:val="22"/>
          <w:szCs w:val="22"/>
        </w:rPr>
        <w:t>Nil.</w:t>
      </w:r>
    </w:p>
    <w:sectPr w:rsidR="004B454B" w:rsidRPr="009450B7" w:rsidSect="00B60D74">
      <w:headerReference w:type="even" r:id="rId10"/>
      <w:headerReference w:type="default" r:id="rId11"/>
      <w:head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E1A7" w14:textId="77777777" w:rsidR="00C81447" w:rsidRDefault="00C81447" w:rsidP="00D6589B">
      <w:r>
        <w:separator/>
      </w:r>
    </w:p>
  </w:endnote>
  <w:endnote w:type="continuationSeparator" w:id="0">
    <w:p w14:paraId="0EF2BCBE" w14:textId="77777777" w:rsidR="00C81447" w:rsidRDefault="00C8144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7FF6" w14:textId="77777777" w:rsidR="00C81447" w:rsidRDefault="00C81447" w:rsidP="00D6589B">
      <w:r>
        <w:separator/>
      </w:r>
    </w:p>
  </w:footnote>
  <w:footnote w:type="continuationSeparator" w:id="0">
    <w:p w14:paraId="24BE7555" w14:textId="77777777" w:rsidR="00C81447" w:rsidRDefault="00C8144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FBBD" w14:textId="3DF320C7" w:rsidR="00D173A0" w:rsidRDefault="00D173A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3D40AB" wp14:editId="2E78C06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146251476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4593E" w14:textId="6E206CFF" w:rsidR="00D173A0" w:rsidRPr="00D173A0" w:rsidRDefault="00D173A0" w:rsidP="00D173A0">
                          <w:pPr>
                            <w:rPr>
                              <w:rFonts w:ascii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D173A0">
                            <w:rPr>
                              <w:rFonts w:ascii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D40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944593E" w14:textId="6E206CFF" w:rsidR="00D173A0" w:rsidRPr="00D173A0" w:rsidRDefault="00D173A0" w:rsidP="00D173A0">
                    <w:pPr>
                      <w:rPr>
                        <w:rFonts w:ascii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D173A0">
                      <w:rPr>
                        <w:rFonts w:ascii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82D1" w14:textId="1ACD7656" w:rsidR="001C5795" w:rsidRPr="00937A4A" w:rsidRDefault="00D173A0" w:rsidP="001C579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>
      <w:rPr>
        <w:rFonts w:ascii="Arial" w:hAnsi="Arial" w:cs="Arial"/>
        <w:b/>
        <w:noProof/>
        <w:color w:val="auto"/>
        <w:sz w:val="28"/>
        <w:szCs w:val="22"/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4171B8" wp14:editId="4C7FCD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72602428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5FBB14" w14:textId="5C98FA28" w:rsidR="00D173A0" w:rsidRPr="00D173A0" w:rsidRDefault="00D173A0" w:rsidP="00D173A0">
                          <w:pPr>
                            <w:rPr>
                              <w:rFonts w:ascii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D173A0">
                            <w:rPr>
                              <w:rFonts w:ascii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171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D5FBB14" w14:textId="5C98FA28" w:rsidR="00D173A0" w:rsidRPr="00D173A0" w:rsidRDefault="00D173A0" w:rsidP="00D173A0">
                    <w:pPr>
                      <w:rPr>
                        <w:rFonts w:ascii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D173A0">
                      <w:rPr>
                        <w:rFonts w:ascii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5795"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1908D07" w14:textId="77777777" w:rsidR="001C5795" w:rsidRPr="00937A4A" w:rsidRDefault="001C5795" w:rsidP="001C579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17F1E30" w14:textId="1CF7F7CD" w:rsidR="001C5795" w:rsidRPr="00937A4A" w:rsidRDefault="001C5795" w:rsidP="001C579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B60D74">
      <w:rPr>
        <w:rFonts w:ascii="Arial" w:hAnsi="Arial" w:cs="Arial"/>
        <w:b/>
        <w:color w:val="auto"/>
        <w:sz w:val="22"/>
        <w:szCs w:val="22"/>
        <w:lang w:eastAsia="en-US"/>
      </w:rPr>
      <w:t>February 2023</w:t>
    </w:r>
  </w:p>
  <w:p w14:paraId="54B5C657" w14:textId="4A568639" w:rsidR="001C5795" w:rsidRDefault="00B60D74" w:rsidP="00215695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B60D74">
      <w:rPr>
        <w:rFonts w:ascii="Arial" w:hAnsi="Arial" w:cs="Arial"/>
        <w:b/>
        <w:sz w:val="22"/>
        <w:szCs w:val="22"/>
        <w:u w:val="single"/>
      </w:rPr>
      <w:t>Appointment of full-time senior members, full-time ordinary members, a full-time adjudicator and a dual part-time ordinary member/part-time adjudicator to the Queensland Civil and Administrative Tribunal</w:t>
    </w:r>
  </w:p>
  <w:p w14:paraId="5C86EC91" w14:textId="0A0EAB7E" w:rsidR="001C5795" w:rsidRDefault="00B60D74" w:rsidP="00215695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B60D74">
      <w:rPr>
        <w:rFonts w:ascii="Arial" w:hAnsi="Arial" w:cs="Arial"/>
        <w:b/>
        <w:sz w:val="22"/>
        <w:szCs w:val="22"/>
        <w:u w:val="single"/>
      </w:rPr>
      <w:t>Attorney-General and Minister for Justice, Minister for Women and Minister for the Prevention of Domestic and Family Violence</w:t>
    </w:r>
  </w:p>
  <w:p w14:paraId="3F2E6545" w14:textId="77777777" w:rsidR="001C5795" w:rsidRDefault="001C5795" w:rsidP="00215695">
    <w:pPr>
      <w:pStyle w:val="Header"/>
      <w:pBdr>
        <w:bottom w:val="single" w:sz="4" w:space="1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B7C3" w14:textId="4F08152B" w:rsidR="00D173A0" w:rsidRDefault="00D173A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20E665" wp14:editId="2E09F7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78659828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AA97C" w14:textId="7F34B024" w:rsidR="00D173A0" w:rsidRPr="00D173A0" w:rsidRDefault="00D173A0" w:rsidP="00D173A0">
                          <w:pPr>
                            <w:rPr>
                              <w:rFonts w:ascii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D173A0">
                            <w:rPr>
                              <w:rFonts w:ascii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0E6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5AAA97C" w14:textId="7F34B024" w:rsidR="00D173A0" w:rsidRPr="00D173A0" w:rsidRDefault="00D173A0" w:rsidP="00D173A0">
                    <w:pPr>
                      <w:rPr>
                        <w:rFonts w:ascii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D173A0">
                      <w:rPr>
                        <w:rFonts w:ascii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6DB"/>
    <w:multiLevelType w:val="hybridMultilevel"/>
    <w:tmpl w:val="1696DCE2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5C380916"/>
    <w:multiLevelType w:val="hybridMultilevel"/>
    <w:tmpl w:val="C0D09AD8"/>
    <w:lvl w:ilvl="0" w:tplc="5FB89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B32E6D10"/>
    <w:lvl w:ilvl="0" w:tplc="8D744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/>
      </w:rPr>
    </w:lvl>
    <w:lvl w:ilvl="1" w:tplc="8F02EAEE">
      <w:start w:val="1"/>
      <w:numFmt w:val="decimal"/>
      <w:lvlText w:val="%2."/>
      <w:lvlJc w:val="left"/>
      <w:pPr>
        <w:tabs>
          <w:tab w:val="num" w:pos="1803"/>
        </w:tabs>
        <w:ind w:left="180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507988787">
    <w:abstractNumId w:val="3"/>
  </w:num>
  <w:num w:numId="2" w16cid:durableId="1165778037">
    <w:abstractNumId w:val="2"/>
  </w:num>
  <w:num w:numId="3" w16cid:durableId="625089659">
    <w:abstractNumId w:val="0"/>
  </w:num>
  <w:num w:numId="4" w16cid:durableId="46670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98"/>
    <w:rsid w:val="0000598A"/>
    <w:rsid w:val="00035DDF"/>
    <w:rsid w:val="0005516C"/>
    <w:rsid w:val="00080F8F"/>
    <w:rsid w:val="00090B04"/>
    <w:rsid w:val="00094025"/>
    <w:rsid w:val="00095B1A"/>
    <w:rsid w:val="000B07E2"/>
    <w:rsid w:val="000E6E4F"/>
    <w:rsid w:val="000F0CCA"/>
    <w:rsid w:val="000F36EA"/>
    <w:rsid w:val="00126F97"/>
    <w:rsid w:val="001373C6"/>
    <w:rsid w:val="00151174"/>
    <w:rsid w:val="00155E54"/>
    <w:rsid w:val="00182848"/>
    <w:rsid w:val="001A06C0"/>
    <w:rsid w:val="001A6848"/>
    <w:rsid w:val="001C5795"/>
    <w:rsid w:val="001D7863"/>
    <w:rsid w:val="001E209B"/>
    <w:rsid w:val="001F5860"/>
    <w:rsid w:val="00215695"/>
    <w:rsid w:val="00231D5A"/>
    <w:rsid w:val="00274AA7"/>
    <w:rsid w:val="00282057"/>
    <w:rsid w:val="002962D3"/>
    <w:rsid w:val="002C07FE"/>
    <w:rsid w:val="002C5523"/>
    <w:rsid w:val="002D2AA9"/>
    <w:rsid w:val="003104AE"/>
    <w:rsid w:val="003A6CC4"/>
    <w:rsid w:val="003D0EFE"/>
    <w:rsid w:val="00405419"/>
    <w:rsid w:val="00412C3D"/>
    <w:rsid w:val="004356FF"/>
    <w:rsid w:val="00457301"/>
    <w:rsid w:val="00470E42"/>
    <w:rsid w:val="00473D4C"/>
    <w:rsid w:val="00497C30"/>
    <w:rsid w:val="004B454B"/>
    <w:rsid w:val="004C456B"/>
    <w:rsid w:val="00501C66"/>
    <w:rsid w:val="005463CD"/>
    <w:rsid w:val="00550373"/>
    <w:rsid w:val="00576D35"/>
    <w:rsid w:val="00593275"/>
    <w:rsid w:val="005A1559"/>
    <w:rsid w:val="005A37E0"/>
    <w:rsid w:val="005B585D"/>
    <w:rsid w:val="005C2E85"/>
    <w:rsid w:val="005C37B1"/>
    <w:rsid w:val="00620C94"/>
    <w:rsid w:val="006462CE"/>
    <w:rsid w:val="006512F9"/>
    <w:rsid w:val="00663A4B"/>
    <w:rsid w:val="00667A0C"/>
    <w:rsid w:val="00670DF5"/>
    <w:rsid w:val="006C497F"/>
    <w:rsid w:val="006D1B41"/>
    <w:rsid w:val="00732E22"/>
    <w:rsid w:val="00762359"/>
    <w:rsid w:val="00766FC7"/>
    <w:rsid w:val="00776C3F"/>
    <w:rsid w:val="00784300"/>
    <w:rsid w:val="007A728F"/>
    <w:rsid w:val="007D5E26"/>
    <w:rsid w:val="00807BB2"/>
    <w:rsid w:val="008B1D32"/>
    <w:rsid w:val="008B5897"/>
    <w:rsid w:val="008B7DE8"/>
    <w:rsid w:val="008C495A"/>
    <w:rsid w:val="008F44CD"/>
    <w:rsid w:val="0091737C"/>
    <w:rsid w:val="00925D7B"/>
    <w:rsid w:val="009450B7"/>
    <w:rsid w:val="00953B3C"/>
    <w:rsid w:val="00990825"/>
    <w:rsid w:val="009F763E"/>
    <w:rsid w:val="00A16C97"/>
    <w:rsid w:val="00A203D0"/>
    <w:rsid w:val="00A249C6"/>
    <w:rsid w:val="00A527A5"/>
    <w:rsid w:val="00A52E2C"/>
    <w:rsid w:val="00A83C23"/>
    <w:rsid w:val="00AA72DA"/>
    <w:rsid w:val="00AA7A35"/>
    <w:rsid w:val="00AB1AAB"/>
    <w:rsid w:val="00AB262C"/>
    <w:rsid w:val="00AB4910"/>
    <w:rsid w:val="00AB5E80"/>
    <w:rsid w:val="00AC5BB1"/>
    <w:rsid w:val="00AC6F55"/>
    <w:rsid w:val="00AD2CB9"/>
    <w:rsid w:val="00B21E82"/>
    <w:rsid w:val="00B32E54"/>
    <w:rsid w:val="00B514FC"/>
    <w:rsid w:val="00B51B2B"/>
    <w:rsid w:val="00B60D74"/>
    <w:rsid w:val="00B75A46"/>
    <w:rsid w:val="00BD4660"/>
    <w:rsid w:val="00BE54FD"/>
    <w:rsid w:val="00C00AD5"/>
    <w:rsid w:val="00C07656"/>
    <w:rsid w:val="00C81447"/>
    <w:rsid w:val="00C828D7"/>
    <w:rsid w:val="00C82E88"/>
    <w:rsid w:val="00CC5EC3"/>
    <w:rsid w:val="00CD058C"/>
    <w:rsid w:val="00CF0D8A"/>
    <w:rsid w:val="00D01C0C"/>
    <w:rsid w:val="00D173A0"/>
    <w:rsid w:val="00D26836"/>
    <w:rsid w:val="00D433E5"/>
    <w:rsid w:val="00D46894"/>
    <w:rsid w:val="00D6305B"/>
    <w:rsid w:val="00D6589B"/>
    <w:rsid w:val="00D75134"/>
    <w:rsid w:val="00DA0509"/>
    <w:rsid w:val="00E007CF"/>
    <w:rsid w:val="00E17853"/>
    <w:rsid w:val="00E46D4A"/>
    <w:rsid w:val="00E52612"/>
    <w:rsid w:val="00E621AB"/>
    <w:rsid w:val="00E97BA7"/>
    <w:rsid w:val="00EC5418"/>
    <w:rsid w:val="00EF6043"/>
    <w:rsid w:val="00F12FDE"/>
    <w:rsid w:val="00F26A2F"/>
    <w:rsid w:val="00F431CE"/>
    <w:rsid w:val="00FA1798"/>
    <w:rsid w:val="00FB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4F65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798"/>
    <w:pPr>
      <w:ind w:left="720"/>
      <w:contextualSpacing/>
    </w:pPr>
  </w:style>
  <w:style w:type="paragraph" w:styleId="Revision">
    <w:name w:val="Revision"/>
    <w:hidden/>
    <w:uiPriority w:val="99"/>
    <w:semiHidden/>
    <w:rsid w:val="007A728F"/>
    <w:rPr>
      <w:rFonts w:ascii="Times New Roman" w:hAnsi="Times New Roman"/>
      <w:color w:val="000000"/>
      <w:sz w:val="24"/>
    </w:rPr>
  </w:style>
  <w:style w:type="character" w:styleId="CommentReference">
    <w:name w:val="annotation reference"/>
    <w:basedOn w:val="DefaultParagraphFont"/>
    <w:rsid w:val="002820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20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2057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2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2057"/>
    <w:rPr>
      <w:rFonts w:ascii="Times New Roman" w:hAnsi="Times New Roman"/>
      <w:b/>
      <w:bCs/>
      <w:color w:val="000000"/>
    </w:rPr>
  </w:style>
  <w:style w:type="table" w:customStyle="1" w:styleId="TableGrid1">
    <w:name w:val="Table Grid1"/>
    <w:basedOn w:val="TableNormal"/>
    <w:next w:val="TableGrid"/>
    <w:uiPriority w:val="39"/>
    <w:rsid w:val="00BE54F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BE5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tlevr\OneDrive%20-%20DJAG\Documents\Custom%20Office%20Templates\Proactive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7" ma:contentTypeDescription="Create a new document." ma:contentTypeScope="" ma:versionID="af6f5430eb7d810b497d2a680f43df08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9e5b09456ee92f63c793c2b07d46b7f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1C5B7-5397-4B09-920A-93CF42E40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D8FE7-1E94-412D-B06F-7D3D28FD1FE6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3.xml><?xml version="1.0" encoding="utf-8"?>
<ds:datastoreItem xmlns:ds="http://schemas.openxmlformats.org/officeDocument/2006/customXml" ds:itemID="{99AAE7EF-5755-4021-9F57-1D5C945B73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Template.dotx</Template>
  <TotalTime>9</TotalTime>
  <Pages>1</Pages>
  <Words>322</Words>
  <Characters>1768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2079</CharactersWithSpaces>
  <SharedDoc>false</SharedDoc>
  <HyperlinkBase>https://www.cabinet.qld.gov.au/documents/2023/Feb/ApptsQCAT/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cp:lastPrinted>2023-05-24T05:15:00Z</cp:lastPrinted>
  <dcterms:created xsi:type="dcterms:W3CDTF">2023-01-31T04:56:00Z</dcterms:created>
  <dcterms:modified xsi:type="dcterms:W3CDTF">2023-09-26T04:08:00Z</dcterms:modified>
  <cp:category>Courts,Significant_Appointments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0x0101004DC4230F876CB4448907EA984CF9E863</vt:lpwstr>
  </property>
  <property fmtid="{D5CDD505-2E9C-101B-9397-08002B2CF9AE}" pid="4" name="MediaServiceImageTags">
    <vt:lpwstr/>
  </property>
  <property fmtid="{D5CDD505-2E9C-101B-9397-08002B2CF9AE}" pid="5" name="ClassificationContentMarkingHeaderShapeIds">
    <vt:lpwstr>2ee2898c,572c344b,2b46405c</vt:lpwstr>
  </property>
  <property fmtid="{D5CDD505-2E9C-101B-9397-08002B2CF9AE}" pid="6" name="ClassificationContentMarkingHeaderFontProps">
    <vt:lpwstr>#008000,20,Calibri</vt:lpwstr>
  </property>
  <property fmtid="{D5CDD505-2E9C-101B-9397-08002B2CF9AE}" pid="7" name="ClassificationContentMarkingHeaderText">
    <vt:lpwstr>OFFICIAL</vt:lpwstr>
  </property>
  <property fmtid="{D5CDD505-2E9C-101B-9397-08002B2CF9AE}" pid="8" name="MSIP_Label_dbba12b5-5c44-45c1-8d23-ce231b9c6da8_Enabled">
    <vt:lpwstr>true</vt:lpwstr>
  </property>
  <property fmtid="{D5CDD505-2E9C-101B-9397-08002B2CF9AE}" pid="9" name="MSIP_Label_dbba12b5-5c44-45c1-8d23-ce231b9c6da8_SetDate">
    <vt:lpwstr>2023-09-26T04:08:38Z</vt:lpwstr>
  </property>
  <property fmtid="{D5CDD505-2E9C-101B-9397-08002B2CF9AE}" pid="10" name="MSIP_Label_dbba12b5-5c44-45c1-8d23-ce231b9c6da8_Method">
    <vt:lpwstr>Standard</vt:lpwstr>
  </property>
  <property fmtid="{D5CDD505-2E9C-101B-9397-08002B2CF9AE}" pid="11" name="MSIP_Label_dbba12b5-5c44-45c1-8d23-ce231b9c6da8_Name">
    <vt:lpwstr>OFFICIAL-PILOT</vt:lpwstr>
  </property>
  <property fmtid="{D5CDD505-2E9C-101B-9397-08002B2CF9AE}" pid="12" name="MSIP_Label_dbba12b5-5c44-45c1-8d23-ce231b9c6da8_SiteId">
    <vt:lpwstr>51778d2a-a6ab-4c76-97dc-782782d65046</vt:lpwstr>
  </property>
  <property fmtid="{D5CDD505-2E9C-101B-9397-08002B2CF9AE}" pid="13" name="MSIP_Label_dbba12b5-5c44-45c1-8d23-ce231b9c6da8_ActionId">
    <vt:lpwstr>44d67f1a-db7e-414d-af7c-d586e81dcc97</vt:lpwstr>
  </property>
  <property fmtid="{D5CDD505-2E9C-101B-9397-08002B2CF9AE}" pid="14" name="MSIP_Label_dbba12b5-5c44-45c1-8d23-ce231b9c6da8_ContentBits">
    <vt:lpwstr>1</vt:lpwstr>
  </property>
</Properties>
</file>